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7455F" w14:paraId="2FCB8A6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53BC01" w14:textId="77777777" w:rsidR="00D7455F" w:rsidRDefault="007475D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86041DD" w14:textId="77777777" w:rsidR="00D7455F" w:rsidRDefault="007475D3">
            <w:pPr>
              <w:spacing w:after="0" w:line="240" w:lineRule="auto"/>
            </w:pPr>
            <w:r>
              <w:t>33683</w:t>
            </w:r>
          </w:p>
        </w:tc>
      </w:tr>
      <w:tr w:rsidR="00D7455F" w14:paraId="6367583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89B0CB" w14:textId="77777777" w:rsidR="00D7455F" w:rsidRDefault="007475D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3501CA2" w14:textId="77777777" w:rsidR="00D7455F" w:rsidRDefault="007475D3">
            <w:pPr>
              <w:spacing w:after="0" w:line="240" w:lineRule="auto"/>
            </w:pPr>
            <w:r>
              <w:t>POLIKLINIKA ZA REHABILITACIJU SLUŠANJA I GOVORA SUVAG OSIJEK</w:t>
            </w:r>
          </w:p>
        </w:tc>
      </w:tr>
      <w:tr w:rsidR="00D7455F" w14:paraId="672DAC2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B0A022" w14:textId="77777777" w:rsidR="00D7455F" w:rsidRDefault="007475D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8FC03E2" w14:textId="77777777" w:rsidR="00D7455F" w:rsidRDefault="007475D3">
            <w:pPr>
              <w:spacing w:after="0" w:line="240" w:lineRule="auto"/>
            </w:pPr>
            <w:r>
              <w:t>31</w:t>
            </w:r>
          </w:p>
        </w:tc>
      </w:tr>
    </w:tbl>
    <w:p w14:paraId="5E33013A" w14:textId="77777777" w:rsidR="00D7455F" w:rsidRDefault="007475D3">
      <w:r>
        <w:br/>
      </w:r>
    </w:p>
    <w:p w14:paraId="65C307D4" w14:textId="77777777" w:rsidR="00D7455F" w:rsidRDefault="007475D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610303A" w14:textId="77777777" w:rsidR="00D7455F" w:rsidRDefault="007475D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616DD3D" w14:textId="77777777" w:rsidR="00D7455F" w:rsidRDefault="007475D3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26324188" w14:textId="77777777" w:rsidR="00D7455F" w:rsidRDefault="00D7455F"/>
    <w:p w14:paraId="7108C61C" w14:textId="77777777" w:rsidR="00D7455F" w:rsidRDefault="007475D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8A519DA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112FAB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DBFC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3DBD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57BC8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A75B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36B1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10BD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6826F3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47556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6637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2DCEC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1F38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728.506,56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902FA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835.396,79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3DE61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D7455F" w14:paraId="3D544D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83B2F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3511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9CE99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779C1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703.917,88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6C777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726.711,93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EFEDE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103,2</w:t>
            </w:r>
          </w:p>
        </w:tc>
      </w:tr>
      <w:tr w:rsidR="00D7455F" w14:paraId="6EF0AC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EA802" w14:textId="77777777" w:rsidR="00D7455F" w:rsidRDefault="00D74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03AEF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A18D0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B69AE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24.588,68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21DE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108.684,86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179F6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442,0</w:t>
            </w:r>
          </w:p>
        </w:tc>
      </w:tr>
      <w:tr w:rsidR="00D7455F" w14:paraId="399C95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23DE5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AD32C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14201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DC7B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305BB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F9966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455F" w14:paraId="3D4DF0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17873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6A03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CCF3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6797F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FFB6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C07A3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26,4</w:t>
            </w:r>
          </w:p>
        </w:tc>
      </w:tr>
      <w:tr w:rsidR="00D7455F" w14:paraId="7946A3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E0106" w14:textId="77777777" w:rsidR="00D7455F" w:rsidRDefault="00D74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A442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4970E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3D198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3.125,50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CA86F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825,78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679AD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26,4</w:t>
            </w:r>
          </w:p>
        </w:tc>
      </w:tr>
      <w:tr w:rsidR="00D7455F" w14:paraId="729D7B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96B29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0D1C0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B5BAA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842FA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E4FD5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95E2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455F" w14:paraId="32F480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556E5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34E3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C17E1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ECD74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C602B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21821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7455F" w14:paraId="6B4A11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212BB" w14:textId="77777777" w:rsidR="00D7455F" w:rsidRDefault="00D74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5709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D36D5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D6B6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D7EE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AE1E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7455F" w14:paraId="64190F3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99641" w14:textId="77777777" w:rsidR="00D7455F" w:rsidRDefault="00D74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5F8AF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2067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F32F0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21.463,18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1F91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107.859,08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D509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502,5</w:t>
            </w:r>
          </w:p>
        </w:tc>
      </w:tr>
    </w:tbl>
    <w:p w14:paraId="30697577" w14:textId="77777777" w:rsidR="00D7455F" w:rsidRDefault="00D7455F">
      <w:pPr>
        <w:spacing w:after="0"/>
      </w:pPr>
    </w:p>
    <w:p w14:paraId="58CC30D1" w14:textId="77777777" w:rsidR="00D7455F" w:rsidRDefault="007475D3">
      <w:pPr>
        <w:spacing w:line="240" w:lineRule="auto"/>
        <w:jc w:val="both"/>
      </w:pPr>
      <w:r>
        <w:t>Na ostvarenje prihoda Poliklinike SUVAG Osijek utjecalo je povećanje iznosa novčanih sredstava temeljem Ugovora sa HZZO-om kao naš osnovni izvor financiranja.  Rashodi poslovanja odnose se na pokrivanje svih tekućih (redovnih) rashoda te u ovom razdoblju nismo imali nekakvih većih investicijskih ulaganja niti kupovine dugotrajne nefinancijske imovine.</w:t>
      </w:r>
    </w:p>
    <w:p w14:paraId="2C79B2EB" w14:textId="77777777" w:rsidR="00D7455F" w:rsidRDefault="007475D3">
      <w:r>
        <w:lastRenderedPageBreak/>
        <w:br/>
      </w:r>
    </w:p>
    <w:p w14:paraId="53D1B7EA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4D387A4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95DFB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7351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C4AB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BDB8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26E1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729B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5A73FE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8722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00130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659EB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46190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728.506,56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FBF4E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835.396,79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B060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2EEA31DA" w14:textId="77777777" w:rsidR="00D7455F" w:rsidRDefault="00D7455F">
      <w:pPr>
        <w:spacing w:after="0"/>
      </w:pPr>
    </w:p>
    <w:p w14:paraId="6987528E" w14:textId="77777777" w:rsidR="00D7455F" w:rsidRDefault="007475D3">
      <w:pPr>
        <w:spacing w:line="240" w:lineRule="auto"/>
        <w:jc w:val="both"/>
      </w:pPr>
      <w:r>
        <w:t>Prihodi poslovanja Poliklinike SUVAG Osijek uvećani su za 14,7% u odnosu na isto razdoblje u prošloj godini. Razlog većih prihoda su novi dodatci ugovoru sa HZZO-om odnosno povećanje maksimalnog mjesečnog iznosa novčanih sredstava zbog zapošljavanja novih logopeda i povećanje cijena DTP-ova.</w:t>
      </w:r>
    </w:p>
    <w:p w14:paraId="0777140A" w14:textId="77777777" w:rsidR="00D7455F" w:rsidRDefault="00D7455F"/>
    <w:p w14:paraId="7E48802C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4DB916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A0F32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5CAB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E378D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6061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4B9E2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BF3E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5C6AFA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57339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72439A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82205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DE0B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710.286,46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2066B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814.854,73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D3D7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0F1BFA80" w14:textId="77777777" w:rsidR="00D7455F" w:rsidRDefault="00D7455F">
      <w:pPr>
        <w:spacing w:after="0"/>
      </w:pPr>
    </w:p>
    <w:p w14:paraId="3F65C835" w14:textId="77777777" w:rsidR="00D7455F" w:rsidRDefault="007475D3">
      <w:pPr>
        <w:spacing w:line="240" w:lineRule="auto"/>
        <w:jc w:val="both"/>
      </w:pPr>
      <w:r>
        <w:t>Razlog većih prihoda su novi dodatci ugovoru sa HZZO-om odnosno povećanje maksimalnog mjesečnog iznosa novčanih sredstava zbog zapošljavanja novih logopeda i povećanje cijena DTP-ova.</w:t>
      </w:r>
    </w:p>
    <w:p w14:paraId="3EBE6C93" w14:textId="77777777" w:rsidR="00D7455F" w:rsidRDefault="00D7455F"/>
    <w:p w14:paraId="2A581CA5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38B34E1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FA63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8F96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5BC30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1655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A782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04211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6DA5D9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84A0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D0826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E5B37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E3CC6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634.790,46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E521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654.583,70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F43B9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14:paraId="0E86FD43" w14:textId="77777777" w:rsidR="00D7455F" w:rsidRDefault="00D7455F">
      <w:pPr>
        <w:spacing w:after="0"/>
      </w:pPr>
    </w:p>
    <w:p w14:paraId="6BAEB101" w14:textId="77777777" w:rsidR="00D7455F" w:rsidRDefault="007475D3">
      <w:pPr>
        <w:spacing w:line="240" w:lineRule="auto"/>
        <w:jc w:val="both"/>
      </w:pPr>
      <w:r>
        <w:t>Rashodi za zaposlene uvećani su u odnosu na prošlu godinu zbog porasta osnovice plaće.</w:t>
      </w:r>
    </w:p>
    <w:p w14:paraId="27C96003" w14:textId="77777777" w:rsidR="00D7455F" w:rsidRDefault="00D7455F"/>
    <w:p w14:paraId="73751540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007E38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D20F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7D472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DCBF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79A0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DC933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C999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3E52C1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6F136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A048AA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104887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B4867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56FE9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3.949,85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304FB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213,5</w:t>
            </w:r>
          </w:p>
        </w:tc>
      </w:tr>
    </w:tbl>
    <w:p w14:paraId="07DC5E3E" w14:textId="77777777" w:rsidR="00D7455F" w:rsidRDefault="00D7455F">
      <w:pPr>
        <w:spacing w:after="0"/>
      </w:pPr>
    </w:p>
    <w:p w14:paraId="2C182EF1" w14:textId="77777777" w:rsidR="00D7455F" w:rsidRDefault="007475D3">
      <w:pPr>
        <w:spacing w:line="240" w:lineRule="auto"/>
        <w:jc w:val="both"/>
      </w:pPr>
      <w:r>
        <w:t>Rashodi za službena putovanja uvećani su za 113,5% zbog višednevnih edukacija, smještaja za vrijeme trajanja edukacije i isplaćenih dnevnica.</w:t>
      </w:r>
    </w:p>
    <w:p w14:paraId="36CD92CB" w14:textId="77777777" w:rsidR="00D7455F" w:rsidRDefault="00D7455F"/>
    <w:p w14:paraId="078534EA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0AA845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BAD3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08693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7715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422CB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7C02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4770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175BBE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BA5A9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5F47D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30DD7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46E70B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1A6717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1ABE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35A2D7A4" w14:textId="77777777" w:rsidR="00D7455F" w:rsidRDefault="00D7455F">
      <w:pPr>
        <w:spacing w:after="0"/>
      </w:pPr>
    </w:p>
    <w:p w14:paraId="433790F6" w14:textId="77777777" w:rsidR="00D7455F" w:rsidRDefault="007475D3">
      <w:pPr>
        <w:spacing w:line="240" w:lineRule="auto"/>
        <w:jc w:val="both"/>
      </w:pPr>
      <w:r>
        <w:t>Naknada za prijevoz s posla i na posao manja je u odnosu na prošlu godinu 21,2% zbog  selidbe zaposlene bliže mjestu rada.</w:t>
      </w:r>
    </w:p>
    <w:p w14:paraId="45C0F3CD" w14:textId="77777777" w:rsidR="00D7455F" w:rsidRDefault="00D7455F"/>
    <w:p w14:paraId="1655CF6D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794E2A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334CD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DA31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79F7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DBC2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8CE4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F8856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18489F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8FE9A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C313D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59BC17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18A69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79FA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3DA41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60,5</w:t>
            </w:r>
          </w:p>
        </w:tc>
      </w:tr>
    </w:tbl>
    <w:p w14:paraId="3512E1A0" w14:textId="77777777" w:rsidR="00D7455F" w:rsidRDefault="00D7455F">
      <w:pPr>
        <w:spacing w:after="0"/>
      </w:pPr>
    </w:p>
    <w:p w14:paraId="30667C83" w14:textId="77777777" w:rsidR="00D7455F" w:rsidRDefault="007475D3">
      <w:pPr>
        <w:spacing w:line="240" w:lineRule="auto"/>
        <w:jc w:val="both"/>
      </w:pPr>
      <w:r>
        <w:t>Rashodi za stručno usavršavanje smanjeni su za 39,5% zbog sudjelovanja na skupljim edukacija za logopede u 2024. godini</w:t>
      </w:r>
    </w:p>
    <w:p w14:paraId="66C368B5" w14:textId="77777777" w:rsidR="00D7455F" w:rsidRDefault="00D7455F"/>
    <w:p w14:paraId="7194CDA7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3AC4D1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28111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E5DB1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D142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B3FF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19CC0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7708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766400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04D8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B218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186E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0ACAB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D262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CFD08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40,7</w:t>
            </w:r>
          </w:p>
        </w:tc>
      </w:tr>
    </w:tbl>
    <w:p w14:paraId="75727F90" w14:textId="77777777" w:rsidR="00D7455F" w:rsidRDefault="00D7455F">
      <w:pPr>
        <w:spacing w:after="0"/>
      </w:pPr>
    </w:p>
    <w:p w14:paraId="4494A947" w14:textId="77777777" w:rsidR="00D7455F" w:rsidRDefault="007475D3">
      <w:pPr>
        <w:spacing w:line="240" w:lineRule="auto"/>
        <w:jc w:val="both"/>
      </w:pPr>
      <w:r>
        <w:t xml:space="preserve">Rashodi za uredski materijal i ostale materijalne rashode smanjeni su za 59,3% zbog stvorenih određenih zaliha u prošloj godini kupljenih iz sredstava namjenske pomoći </w:t>
      </w:r>
      <w:proofErr w:type="spellStart"/>
      <w:r>
        <w:t>zdr.ustanovama</w:t>
      </w:r>
      <w:proofErr w:type="spellEnd"/>
      <w:r>
        <w:t xml:space="preserve"> isplaćene od MZ, a vezano za sporove za isplatu razlike plaća zbog ne uvećanja osnovice za 6% u 2016. godini u javnim službama.</w:t>
      </w:r>
    </w:p>
    <w:p w14:paraId="162EED46" w14:textId="77777777" w:rsidR="00D7455F" w:rsidRDefault="00D7455F"/>
    <w:p w14:paraId="21516029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5C9973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2D48B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0B58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1F95B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7D9B3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76001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AADC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394987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4994A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A96428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415D1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5D11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40560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F046D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226,9</w:t>
            </w:r>
          </w:p>
        </w:tc>
      </w:tr>
    </w:tbl>
    <w:p w14:paraId="54D4221D" w14:textId="77777777" w:rsidR="00D7455F" w:rsidRDefault="00D7455F">
      <w:pPr>
        <w:spacing w:after="0"/>
      </w:pPr>
    </w:p>
    <w:p w14:paraId="692D9F07" w14:textId="77777777" w:rsidR="00D7455F" w:rsidRDefault="007475D3">
      <w:pPr>
        <w:spacing w:line="240" w:lineRule="auto"/>
        <w:jc w:val="both"/>
      </w:pPr>
      <w:r>
        <w:t>Rashodi za usluge tekućeg i investicijskog održavanja uvećani su za 126,9% najvećim dijelom zbog restauracije/sanacije ulaznih vrata zgrade.</w:t>
      </w:r>
    </w:p>
    <w:p w14:paraId="163AD059" w14:textId="77777777" w:rsidR="00D7455F" w:rsidRDefault="00D7455F"/>
    <w:p w14:paraId="6957A306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0DB40B3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5FBF6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003F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47D9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2A416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D8E9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45CAD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1817AB8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E7FC3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184CAE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429E2F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BB24EC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4663F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36A09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269,8</w:t>
            </w:r>
          </w:p>
        </w:tc>
      </w:tr>
    </w:tbl>
    <w:p w14:paraId="5F1BD565" w14:textId="77777777" w:rsidR="00D7455F" w:rsidRDefault="00D7455F">
      <w:pPr>
        <w:spacing w:after="0"/>
      </w:pPr>
    </w:p>
    <w:p w14:paraId="49D679DA" w14:textId="77777777" w:rsidR="00D7455F" w:rsidRDefault="007475D3">
      <w:pPr>
        <w:spacing w:line="240" w:lineRule="auto"/>
        <w:jc w:val="both"/>
      </w:pPr>
      <w:r>
        <w:t>Ostali financijski rashodi uvećani su najvećim dijelom zbog zateznih kamata za doprinose i poreze iz prethodnih godina koje nisu bile ispravno zadužene te je napravljeno zaduženje naknadno, a vezano za isplate plaća po sudskim presudama (osnovica 6%)</w:t>
      </w:r>
    </w:p>
    <w:p w14:paraId="440D8B31" w14:textId="77777777" w:rsidR="00D7455F" w:rsidRDefault="00D7455F"/>
    <w:p w14:paraId="56A1BF53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68B6AB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5BBE8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66436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F368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C64E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8267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9A68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78A693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C0BCF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DEBD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CDF83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3760C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7C6D8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43A8A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73A262" w14:textId="77777777" w:rsidR="00D7455F" w:rsidRDefault="00D7455F">
      <w:pPr>
        <w:spacing w:after="0"/>
      </w:pPr>
    </w:p>
    <w:p w14:paraId="542949F7" w14:textId="77777777" w:rsidR="00D7455F" w:rsidRDefault="007475D3">
      <w:pPr>
        <w:spacing w:line="240" w:lineRule="auto"/>
        <w:jc w:val="both"/>
      </w:pPr>
      <w:r>
        <w:t>Odnosi se na zatezne kamate za doprinose i poreze iz prethodnih godina koje nisu bile ispravno zadužene te je napravljeno zaduženje naknadno, a vezano za isplate plaća po sudskim presudama (osnovica 6%)</w:t>
      </w:r>
    </w:p>
    <w:p w14:paraId="4F0763B1" w14:textId="77777777" w:rsidR="00D7455F" w:rsidRDefault="00D7455F"/>
    <w:p w14:paraId="69886AC5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43A7099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4EFD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2EB7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1246D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F59E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94A90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E4704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189740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8CFD5" w14:textId="77777777" w:rsidR="00D7455F" w:rsidRDefault="00D74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A0BA1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CCCAC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4AA43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24.588,68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4CCFE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108.684,86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9016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442,0</w:t>
            </w:r>
          </w:p>
        </w:tc>
      </w:tr>
    </w:tbl>
    <w:p w14:paraId="7D8CB387" w14:textId="77777777" w:rsidR="00D7455F" w:rsidRDefault="00D7455F">
      <w:pPr>
        <w:spacing w:after="0"/>
      </w:pPr>
    </w:p>
    <w:p w14:paraId="19D04565" w14:textId="77777777" w:rsidR="00D7455F" w:rsidRDefault="007475D3">
      <w:pPr>
        <w:spacing w:line="240" w:lineRule="auto"/>
        <w:jc w:val="both"/>
      </w:pPr>
      <w:r>
        <w:t>Višak prihoda poslovanja u prvom polugodištu ove godine uvećan je za 342%, navedeni višak nastao je zbog povećanja maksimalnog iznosa novčanih sredstava ugovora sa HZZO-om zbog zapošljavanja novih logopeda i povećanja cijena DTP-ova i s druge strane vrlo ekonomičnog trošenja sredstava.</w:t>
      </w:r>
    </w:p>
    <w:p w14:paraId="6602F733" w14:textId="77777777" w:rsidR="00D7455F" w:rsidRDefault="00D7455F"/>
    <w:p w14:paraId="1AD2529F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7988671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8513E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162D4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95EC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579C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E2C80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DF68D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1310EE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7144E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02A411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CEEB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E3C1F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70.034,26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524BE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131.636,76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F3855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188,0</w:t>
            </w:r>
          </w:p>
        </w:tc>
      </w:tr>
    </w:tbl>
    <w:p w14:paraId="0B91B24C" w14:textId="77777777" w:rsidR="00D7455F" w:rsidRDefault="00D7455F">
      <w:pPr>
        <w:spacing w:after="0"/>
      </w:pPr>
    </w:p>
    <w:p w14:paraId="6F71D04B" w14:textId="77777777" w:rsidR="00D7455F" w:rsidRDefault="007475D3">
      <w:pPr>
        <w:spacing w:line="240" w:lineRule="auto"/>
        <w:jc w:val="both"/>
      </w:pPr>
      <w:r>
        <w:t xml:space="preserve">Višak prihoda preneseni iz prethodne godine veći je za 88% nastao je racionalizacijom troškova poslovanja, a također i zbog uplate namjenske pomoći u 2024. godini od </w:t>
      </w:r>
      <w:r>
        <w:lastRenderedPageBreak/>
        <w:t>Ministarstva zdravstva,  vezanu uz sporove za isplatu razlike plaće zbog ne uvećanja osnovice za 6% u 2016. godini.</w:t>
      </w:r>
    </w:p>
    <w:p w14:paraId="7C50C068" w14:textId="77777777" w:rsidR="00D7455F" w:rsidRDefault="00D7455F"/>
    <w:p w14:paraId="40F25D07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5B331DF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7AA23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6DD53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5A67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04A51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007D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AFF5B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456235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0CF97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8A54D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A65D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103E0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E995F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E81B0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26,4</w:t>
            </w:r>
          </w:p>
        </w:tc>
      </w:tr>
    </w:tbl>
    <w:p w14:paraId="63A28D7A" w14:textId="77777777" w:rsidR="00D7455F" w:rsidRDefault="00D7455F">
      <w:pPr>
        <w:spacing w:after="0"/>
      </w:pPr>
    </w:p>
    <w:p w14:paraId="6E1A735C" w14:textId="77777777" w:rsidR="00D7455F" w:rsidRDefault="007475D3">
      <w:pPr>
        <w:spacing w:line="240" w:lineRule="auto"/>
        <w:jc w:val="both"/>
      </w:pPr>
      <w:r>
        <w:t>Rashodi za nabavu nefinancijske imovine smanjeni su za 73,6% zbog manjih ulaganja u nefinancijsku imovinu u ovom dijelu godine iako su planirana ulaganja tijekom godine.</w:t>
      </w:r>
    </w:p>
    <w:p w14:paraId="07C87BCC" w14:textId="77777777" w:rsidR="00D7455F" w:rsidRDefault="00D7455F"/>
    <w:p w14:paraId="3141FFD3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0B02DA2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01CC4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C603F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530F1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38882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8BFD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46210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42444B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78CC70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7A13B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od nefinancijske imovine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12549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0149F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11.422,71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3ECF4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63AA3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288,7</w:t>
            </w:r>
          </w:p>
        </w:tc>
      </w:tr>
    </w:tbl>
    <w:p w14:paraId="5113D709" w14:textId="77777777" w:rsidR="00D7455F" w:rsidRDefault="00D7455F">
      <w:pPr>
        <w:spacing w:after="0"/>
      </w:pPr>
    </w:p>
    <w:p w14:paraId="012D5A8D" w14:textId="77777777" w:rsidR="00D7455F" w:rsidRDefault="007475D3">
      <w:pPr>
        <w:spacing w:line="240" w:lineRule="auto"/>
        <w:jc w:val="both"/>
      </w:pPr>
      <w:r>
        <w:t>Višak prihoda od nefinancijske imovine -  preneseni uvećan je za 188,7% zbog odluke o raspodjeli financijskog rezultata iz 2024. godine, te je navedeni iznos namijenjen za kupovinu/nabavu ORL radne jedinice za ambulantu.</w:t>
      </w:r>
    </w:p>
    <w:p w14:paraId="43F78460" w14:textId="77777777" w:rsidR="00D7455F" w:rsidRDefault="00D7455F"/>
    <w:p w14:paraId="099E36B7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7455F" w14:paraId="23BF86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5AF46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1CB07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680AB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2F1A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D1266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7832A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29AB47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6F895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9B1A22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6786B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69AA1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6F2B3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8.578,81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97932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78,8</w:t>
            </w:r>
          </w:p>
        </w:tc>
      </w:tr>
    </w:tbl>
    <w:p w14:paraId="2AE41A7A" w14:textId="77777777" w:rsidR="00D7455F" w:rsidRDefault="00D7455F">
      <w:pPr>
        <w:spacing w:after="0"/>
      </w:pPr>
    </w:p>
    <w:p w14:paraId="0BD88DA5" w14:textId="77777777" w:rsidR="00D7455F" w:rsidRDefault="007475D3">
      <w:pPr>
        <w:spacing w:line="240" w:lineRule="auto"/>
        <w:jc w:val="both"/>
      </w:pPr>
      <w:r>
        <w:t>Naknada za prijevoz s posla i na posao manja je u odnosu na prošlu godinu 21,2% zbog  selidbe zaposlene bliže mjestu rada.</w:t>
      </w:r>
    </w:p>
    <w:p w14:paraId="0DBEA5D2" w14:textId="77777777" w:rsidR="00D7455F" w:rsidRDefault="00D7455F"/>
    <w:p w14:paraId="65EC2993" w14:textId="77777777" w:rsidR="00D7455F" w:rsidRDefault="007475D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003E6C3" w14:textId="77777777" w:rsidR="00D7455F" w:rsidRDefault="007475D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7455F" w14:paraId="7CA787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89212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87E19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A82D0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93775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171CC" w14:textId="77777777" w:rsidR="00D7455F" w:rsidRDefault="007475D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7455F" w14:paraId="418414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FBB1E" w14:textId="77777777" w:rsidR="00D7455F" w:rsidRDefault="00D7455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A55D4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B5705" w14:textId="77777777" w:rsidR="00D7455F" w:rsidRDefault="007475D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62CB6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E3069" w14:textId="77777777" w:rsidR="00D7455F" w:rsidRDefault="007475D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0E4D78" w14:textId="77777777" w:rsidR="00D7455F" w:rsidRDefault="00D7455F">
      <w:pPr>
        <w:spacing w:after="0"/>
      </w:pPr>
    </w:p>
    <w:p w14:paraId="56BE969C" w14:textId="77777777" w:rsidR="00D7455F" w:rsidRDefault="007475D3">
      <w:pPr>
        <w:spacing w:line="240" w:lineRule="auto"/>
        <w:jc w:val="both"/>
      </w:pPr>
      <w:r>
        <w:lastRenderedPageBreak/>
        <w:t>Poliklinika SUVAG Osijek na kraju izvještajnog razdoblja odnosno na dan 30. lipnja 2025. godine nema dospjelih obveza.</w:t>
      </w:r>
    </w:p>
    <w:p w14:paraId="68A4CA58" w14:textId="77777777" w:rsidR="00D7455F" w:rsidRDefault="00D7455F"/>
    <w:p w14:paraId="0CE806E7" w14:textId="77777777" w:rsidR="00074DE3" w:rsidRPr="009A6D5E" w:rsidRDefault="00074DE3" w:rsidP="00074DE3">
      <w:r w:rsidRPr="009A6D5E">
        <w:t xml:space="preserve">U Osijeku, </w:t>
      </w:r>
      <w:r>
        <w:t>09.</w:t>
      </w:r>
      <w:r w:rsidRPr="009A6D5E">
        <w:t xml:space="preserve"> s</w:t>
      </w:r>
      <w:r>
        <w:t>rpnja</w:t>
      </w:r>
      <w:r w:rsidRPr="009A6D5E">
        <w:t xml:space="preserve"> 202</w:t>
      </w:r>
      <w:r>
        <w:t>4</w:t>
      </w:r>
      <w:r w:rsidRPr="009A6D5E">
        <w:t>. godine</w:t>
      </w:r>
    </w:p>
    <w:p w14:paraId="3C5D75CE" w14:textId="77777777" w:rsidR="00074DE3" w:rsidRPr="009A6D5E" w:rsidRDefault="00074DE3" w:rsidP="00074DE3">
      <w:pPr>
        <w:ind w:firstLine="708"/>
      </w:pPr>
    </w:p>
    <w:p w14:paraId="687D27EA" w14:textId="77777777" w:rsidR="00074DE3" w:rsidRPr="009A6D5E" w:rsidRDefault="00074DE3" w:rsidP="00074DE3">
      <w:pPr>
        <w:ind w:firstLine="708"/>
      </w:pPr>
      <w:r w:rsidRPr="009A6D5E">
        <w:tab/>
      </w:r>
      <w:r w:rsidRPr="009A6D5E">
        <w:tab/>
      </w:r>
      <w:r w:rsidRPr="009A6D5E">
        <w:tab/>
      </w:r>
      <w:r w:rsidRPr="009A6D5E">
        <w:tab/>
      </w:r>
      <w:r>
        <w:tab/>
      </w:r>
      <w:r>
        <w:tab/>
      </w:r>
      <w:r w:rsidRPr="009A6D5E">
        <w:t>Ravnateljica Poliklinike SUVAG Osije</w:t>
      </w:r>
      <w:r>
        <w:t>k</w:t>
      </w:r>
    </w:p>
    <w:p w14:paraId="2471322C" w14:textId="77777777" w:rsidR="00074DE3" w:rsidRPr="003C7270" w:rsidRDefault="00074DE3" w:rsidP="00074DE3">
      <w:pPr>
        <w:ind w:left="1416"/>
      </w:pPr>
      <w:r>
        <w:tab/>
      </w:r>
      <w:r>
        <w:tab/>
      </w:r>
      <w:r>
        <w:tab/>
      </w:r>
      <w:r>
        <w:tab/>
      </w:r>
      <w:r>
        <w:tab/>
        <w:t>_____________________________</w:t>
      </w:r>
      <w:r>
        <w:tab/>
      </w:r>
      <w:r>
        <w:tab/>
      </w:r>
      <w:r w:rsidRPr="009A6D5E">
        <w:tab/>
      </w:r>
      <w:r w:rsidRPr="009A6D5E">
        <w:tab/>
      </w:r>
      <w:r w:rsidRPr="009A6D5E">
        <w:tab/>
      </w:r>
      <w:r>
        <w:tab/>
        <w:t xml:space="preserve"> </w:t>
      </w:r>
      <w:r w:rsidRPr="009A6D5E">
        <w:t xml:space="preserve">Darija </w:t>
      </w:r>
      <w:proofErr w:type="spellStart"/>
      <w:r w:rsidRPr="009A6D5E">
        <w:t>Kraml</w:t>
      </w:r>
      <w:proofErr w:type="spellEnd"/>
      <w:r w:rsidRPr="009A6D5E">
        <w:t>, dr. med</w:t>
      </w:r>
    </w:p>
    <w:p w14:paraId="07BA309F" w14:textId="77777777" w:rsidR="00074DE3" w:rsidRDefault="00074DE3"/>
    <w:sectPr w:rsidR="0007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5F"/>
    <w:rsid w:val="00074DE3"/>
    <w:rsid w:val="007475D3"/>
    <w:rsid w:val="008E2911"/>
    <w:rsid w:val="00D7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EB9"/>
  <w15:docId w15:val="{A92A0913-766B-49F3-860C-FB35126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1285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Zeljka</cp:lastModifiedBy>
  <cp:revision>2</cp:revision>
  <dcterms:created xsi:type="dcterms:W3CDTF">2025-07-09T11:37:00Z</dcterms:created>
  <dcterms:modified xsi:type="dcterms:W3CDTF">2025-07-09T11:37:00Z</dcterms:modified>
</cp:coreProperties>
</file>